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EF7A11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5E3D3C" w:rsidRPr="005E3D3C">
        <w:rPr>
          <w:b/>
          <w:bCs/>
          <w:kern w:val="36"/>
          <w:szCs w:val="28"/>
        </w:rPr>
        <w:t xml:space="preserve">болезни </w:t>
      </w:r>
      <w:proofErr w:type="spellStart"/>
      <w:r w:rsidR="005E3D3C" w:rsidRPr="005E3D3C">
        <w:rPr>
          <w:b/>
          <w:bCs/>
          <w:kern w:val="36"/>
          <w:szCs w:val="28"/>
        </w:rPr>
        <w:t>Меньера</w:t>
      </w:r>
      <w:proofErr w:type="spellEnd"/>
      <w:r w:rsidR="009A5AC7">
        <w:rPr>
          <w:b/>
          <w:bCs/>
          <w:kern w:val="36"/>
          <w:szCs w:val="28"/>
        </w:rPr>
        <w:t xml:space="preserve"> и </w:t>
      </w:r>
      <w:r w:rsidR="009A5AC7" w:rsidRPr="009A5AC7">
        <w:rPr>
          <w:b/>
          <w:bCs/>
          <w:kern w:val="36"/>
          <w:szCs w:val="28"/>
        </w:rPr>
        <w:t xml:space="preserve">других </w:t>
      </w:r>
      <w:proofErr w:type="spellStart"/>
      <w:r w:rsidR="009A5AC7" w:rsidRPr="009A5AC7">
        <w:rPr>
          <w:b/>
          <w:bCs/>
          <w:kern w:val="36"/>
          <w:szCs w:val="28"/>
        </w:rPr>
        <w:t>вестибулопатиях</w:t>
      </w:r>
      <w:proofErr w:type="spellEnd"/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4C2D38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Н81.0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 xml:space="preserve">Болезнь </w:t>
            </w:r>
            <w:proofErr w:type="spellStart"/>
            <w:r w:rsidRPr="009A5AC7">
              <w:rPr>
                <w:rFonts w:cs="Times New Roman"/>
                <w:color w:val="000000"/>
                <w:sz w:val="28"/>
                <w:szCs w:val="28"/>
              </w:rPr>
              <w:t>Меньера</w:t>
            </w:r>
            <w:proofErr w:type="spellEnd"/>
          </w:p>
        </w:tc>
      </w:tr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Н81.3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sz w:val="28"/>
                <w:szCs w:val="28"/>
              </w:rPr>
              <w:t>Другие периферические головокружения</w:t>
            </w:r>
          </w:p>
        </w:tc>
      </w:tr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Н81.4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sz w:val="28"/>
                <w:szCs w:val="28"/>
              </w:rPr>
              <w:t>Головокружения центрального происхождения</w:t>
            </w:r>
          </w:p>
        </w:tc>
      </w:tr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Н81.8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sz w:val="28"/>
                <w:szCs w:val="28"/>
              </w:rPr>
              <w:t>Другие нарушения вестибулярной функции</w:t>
            </w:r>
          </w:p>
        </w:tc>
      </w:tr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Н81.9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sz w:val="28"/>
                <w:szCs w:val="28"/>
              </w:rPr>
            </w:pPr>
            <w:r w:rsidRPr="009A5AC7">
              <w:rPr>
                <w:sz w:val="28"/>
                <w:szCs w:val="28"/>
              </w:rPr>
              <w:t xml:space="preserve">Нарушение вестибулярной функции </w:t>
            </w:r>
            <w:proofErr w:type="spellStart"/>
            <w:r w:rsidRPr="009A5AC7">
              <w:rPr>
                <w:sz w:val="28"/>
                <w:szCs w:val="28"/>
              </w:rPr>
              <w:t>неуточненное</w:t>
            </w:r>
            <w:proofErr w:type="spellEnd"/>
          </w:p>
        </w:tc>
      </w:tr>
      <w:tr w:rsidR="009A5AC7" w:rsidRPr="00FA0DCD" w:rsidTr="00A93CC7">
        <w:tc>
          <w:tcPr>
            <w:tcW w:w="1668" w:type="dxa"/>
          </w:tcPr>
          <w:p w:rsidR="009A5AC7" w:rsidRPr="009A5AC7" w:rsidRDefault="009A5AC7" w:rsidP="00A93CC7">
            <w:pPr>
              <w:pStyle w:val="Standard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R42</w:t>
            </w:r>
          </w:p>
        </w:tc>
        <w:tc>
          <w:tcPr>
            <w:tcW w:w="7796" w:type="dxa"/>
          </w:tcPr>
          <w:p w:rsidR="009A5AC7" w:rsidRPr="009A5AC7" w:rsidRDefault="009A5AC7" w:rsidP="00A93CC7">
            <w:pPr>
              <w:pStyle w:val="Standard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9A5AC7">
              <w:rPr>
                <w:rFonts w:cs="Times New Roman"/>
                <w:color w:val="000000"/>
                <w:sz w:val="28"/>
                <w:szCs w:val="28"/>
              </w:rPr>
              <w:t>Головокружение и нарушение устойчивости</w:t>
            </w:r>
          </w:p>
        </w:tc>
      </w:tr>
    </w:tbl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B15E07">
              <w:rPr>
                <w:szCs w:val="28"/>
                <w:lang w:val="en-US"/>
              </w:rPr>
              <w:t>Внутримышечное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введение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лекарственных</w:t>
            </w:r>
            <w:proofErr w:type="spellEnd"/>
            <w:r w:rsidRPr="00B15E07">
              <w:rPr>
                <w:szCs w:val="28"/>
                <w:lang w:val="en-US"/>
              </w:rPr>
              <w:t xml:space="preserve"> </w:t>
            </w:r>
            <w:proofErr w:type="spellStart"/>
            <w:r w:rsidRPr="00B15E07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32E69" w:rsidRPr="00D506E3" w:rsidRDefault="00D506E3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  <w:lang w:val="en-US"/>
              </w:rPr>
              <w:t>A</w:t>
            </w:r>
            <w:r w:rsidRPr="00032E69">
              <w:rPr>
                <w:szCs w:val="28"/>
              </w:rPr>
              <w:t>11.12.002</w:t>
            </w:r>
            <w:r w:rsidRPr="00032E6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032E69" w:rsidRPr="00032E69" w:rsidRDefault="00032E69" w:rsidP="00A82C3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</w:rPr>
              <w:t xml:space="preserve">Катетеризация </w:t>
            </w:r>
            <w:proofErr w:type="spellStart"/>
            <w:r w:rsidRPr="00032E69">
              <w:rPr>
                <w:szCs w:val="28"/>
              </w:rPr>
              <w:t>кубитальной</w:t>
            </w:r>
            <w:proofErr w:type="spellEnd"/>
            <w:r w:rsidRPr="00032E69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032E69" w:rsidRPr="00D506E3" w:rsidRDefault="00032E69" w:rsidP="00D506E3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D506E3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D056E">
              <w:rPr>
                <w:szCs w:val="28"/>
                <w:lang w:val="en-US"/>
              </w:rPr>
              <w:t>Внутривенное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введение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лекарственных</w:t>
            </w:r>
            <w:proofErr w:type="spellEnd"/>
            <w:r w:rsidRPr="005D056E">
              <w:rPr>
                <w:szCs w:val="28"/>
                <w:lang w:val="en-US"/>
              </w:rPr>
              <w:t xml:space="preserve"> </w:t>
            </w:r>
            <w:proofErr w:type="spellStart"/>
            <w:r w:rsidRPr="005D056E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032E69" w:rsidRPr="00D506E3" w:rsidRDefault="00032E69" w:rsidP="00D506E3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0,</w:t>
            </w:r>
            <w:r w:rsidR="00D506E3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032E69" w:rsidRPr="00D506E3" w:rsidRDefault="00D506E3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rPr>
                <w:szCs w:val="28"/>
              </w:rPr>
            </w:pPr>
            <w:r w:rsidRPr="005D056E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936B4F" w:rsidRPr="00A774F9" w:rsidTr="00DE06CA">
        <w:trPr>
          <w:cantSplit/>
        </w:trPr>
        <w:tc>
          <w:tcPr>
            <w:tcW w:w="460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A03BA</w:t>
            </w:r>
          </w:p>
        </w:tc>
        <w:tc>
          <w:tcPr>
            <w:tcW w:w="1056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Алкалоиды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белладонны</w:t>
            </w:r>
            <w:proofErr w:type="spellEnd"/>
            <w:r w:rsidRPr="00A774F9">
              <w:rPr>
                <w:szCs w:val="28"/>
                <w:lang w:val="en-US"/>
              </w:rPr>
              <w:t xml:space="preserve">, </w:t>
            </w:r>
            <w:proofErr w:type="spellStart"/>
            <w:r w:rsidRPr="00A774F9">
              <w:rPr>
                <w:szCs w:val="28"/>
                <w:lang w:val="en-US"/>
              </w:rPr>
              <w:t>третичные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амины</w:t>
            </w:r>
            <w:proofErr w:type="spellEnd"/>
          </w:p>
        </w:tc>
        <w:tc>
          <w:tcPr>
            <w:tcW w:w="1385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936B4F" w:rsidRPr="00605B4D" w:rsidRDefault="00936B4F" w:rsidP="00BE1F4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BE1F4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936B4F" w:rsidRPr="00A774F9" w:rsidTr="00DE06CA">
        <w:trPr>
          <w:cantSplit/>
        </w:trPr>
        <w:tc>
          <w:tcPr>
            <w:tcW w:w="460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Атропин</w:t>
            </w:r>
          </w:p>
        </w:tc>
        <w:tc>
          <w:tcPr>
            <w:tcW w:w="764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936B4F" w:rsidRPr="00A774F9" w:rsidRDefault="00936B4F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936B4F" w:rsidRPr="00605B4D" w:rsidRDefault="00936B4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524" w:type="pct"/>
          </w:tcPr>
          <w:p w:rsidR="00936B4F" w:rsidRPr="00605B4D" w:rsidRDefault="00936B4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A03FA</w:t>
            </w:r>
          </w:p>
        </w:tc>
        <w:tc>
          <w:tcPr>
            <w:tcW w:w="1056" w:type="pct"/>
          </w:tcPr>
          <w:p w:rsidR="007E2C84" w:rsidRPr="00911EFF" w:rsidRDefault="007E2C84" w:rsidP="00052066">
            <w:pPr>
              <w:spacing w:after="0" w:line="240" w:lineRule="auto"/>
              <w:rPr>
                <w:szCs w:val="28"/>
              </w:rPr>
            </w:pPr>
            <w:r w:rsidRPr="00911EFF">
              <w:rPr>
                <w:szCs w:val="28"/>
              </w:rPr>
              <w:t>Стимуляторы моторики желудочно-кишечного тракта</w:t>
            </w:r>
          </w:p>
        </w:tc>
        <w:tc>
          <w:tcPr>
            <w:tcW w:w="1385" w:type="pct"/>
          </w:tcPr>
          <w:p w:rsidR="007E2C84" w:rsidRPr="00911EFF" w:rsidRDefault="007E2C84" w:rsidP="0005206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0,1</w:t>
            </w:r>
          </w:p>
        </w:tc>
        <w:tc>
          <w:tcPr>
            <w:tcW w:w="369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Метоклопрамид</w:t>
            </w:r>
            <w:proofErr w:type="spellEnd"/>
          </w:p>
        </w:tc>
        <w:tc>
          <w:tcPr>
            <w:tcW w:w="76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A774F9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7E2C84" w:rsidRPr="00A774F9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Pr="00A774F9">
              <w:rPr>
                <w:szCs w:val="28"/>
                <w:lang w:val="en-US"/>
              </w:rPr>
              <w:t>0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  <w:lang w:val="en-US"/>
              </w:rPr>
              <w:t>B05CX</w:t>
            </w:r>
          </w:p>
        </w:tc>
        <w:tc>
          <w:tcPr>
            <w:tcW w:w="1056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Другие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ирригационные</w:t>
            </w:r>
            <w:proofErr w:type="spellEnd"/>
            <w:r w:rsidRPr="00367D04">
              <w:rPr>
                <w:szCs w:val="28"/>
                <w:lang w:val="en-US"/>
              </w:rPr>
              <w:t xml:space="preserve"> </w:t>
            </w:r>
            <w:proofErr w:type="spellStart"/>
            <w:r w:rsidRPr="00367D04">
              <w:rPr>
                <w:szCs w:val="28"/>
                <w:lang w:val="en-US"/>
              </w:rPr>
              <w:t>растворы</w:t>
            </w:r>
            <w:proofErr w:type="spellEnd"/>
          </w:p>
        </w:tc>
        <w:tc>
          <w:tcPr>
            <w:tcW w:w="1385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E2C84" w:rsidRPr="00367D04" w:rsidRDefault="007E2C84" w:rsidP="00C71D07">
            <w:pPr>
              <w:spacing w:after="0" w:line="240" w:lineRule="auto"/>
              <w:rPr>
                <w:szCs w:val="28"/>
              </w:rPr>
            </w:pPr>
            <w:r w:rsidRPr="00367D04">
              <w:rPr>
                <w:szCs w:val="28"/>
              </w:rPr>
              <w:t>0,</w:t>
            </w:r>
            <w:r w:rsidR="00C71D07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367D04">
              <w:rPr>
                <w:szCs w:val="28"/>
              </w:rPr>
              <w:t>Декстроза</w:t>
            </w:r>
          </w:p>
        </w:tc>
        <w:tc>
          <w:tcPr>
            <w:tcW w:w="76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67D04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Pr="00367D04">
              <w:rPr>
                <w:szCs w:val="28"/>
                <w:lang w:val="en-US"/>
              </w:rPr>
              <w:t>0</w:t>
            </w:r>
          </w:p>
        </w:tc>
        <w:tc>
          <w:tcPr>
            <w:tcW w:w="52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Pr="00367D04">
              <w:rPr>
                <w:szCs w:val="28"/>
                <w:lang w:val="en-US"/>
              </w:rPr>
              <w:t>0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Растворы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E2C84" w:rsidRPr="00032E69" w:rsidRDefault="007E2C84" w:rsidP="001E1B9F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1E1B9F">
              <w:rPr>
                <w:szCs w:val="28"/>
              </w:rPr>
              <w:t>2</w:t>
            </w:r>
          </w:p>
        </w:tc>
        <w:tc>
          <w:tcPr>
            <w:tcW w:w="369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A774F9" w:rsidRDefault="007E2C84" w:rsidP="005E3D3C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Магния сульфат</w:t>
            </w:r>
          </w:p>
        </w:tc>
        <w:tc>
          <w:tcPr>
            <w:tcW w:w="764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E2C84" w:rsidRPr="00936B4F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7E2C84" w:rsidRPr="005E3D3C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  <w:tc>
          <w:tcPr>
            <w:tcW w:w="524" w:type="pct"/>
          </w:tcPr>
          <w:p w:rsidR="007E2C84" w:rsidRPr="005E3D3C" w:rsidRDefault="007E2C84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2,5</w:t>
            </w:r>
          </w:p>
        </w:tc>
      </w:tr>
      <w:tr w:rsidR="007E2C84" w:rsidRPr="00A774F9" w:rsidTr="00DE06CA">
        <w:trPr>
          <w:cantSplit/>
        </w:trPr>
        <w:tc>
          <w:tcPr>
            <w:tcW w:w="460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E2C84" w:rsidRPr="00A774F9" w:rsidRDefault="007E2C84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E2C84" w:rsidRPr="00E30B12" w:rsidRDefault="007E2C84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Натрия гидрокарбонат</w:t>
            </w:r>
          </w:p>
        </w:tc>
        <w:tc>
          <w:tcPr>
            <w:tcW w:w="764" w:type="pct"/>
          </w:tcPr>
          <w:p w:rsidR="007E2C84" w:rsidRPr="00367D04" w:rsidRDefault="007E2C84" w:rsidP="0005206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7E2C84" w:rsidRPr="00E30B12" w:rsidRDefault="007E2C84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7E2C84" w:rsidRPr="00B25118" w:rsidRDefault="001E1B9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24" w:type="pct"/>
          </w:tcPr>
          <w:p w:rsidR="007E2C84" w:rsidRPr="001E1B9F" w:rsidRDefault="001E1B9F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2272D2">
              <w:rPr>
                <w:szCs w:val="28"/>
                <w:lang w:val="en-US"/>
              </w:rPr>
              <w:t>H02AB</w:t>
            </w:r>
          </w:p>
        </w:tc>
        <w:tc>
          <w:tcPr>
            <w:tcW w:w="1056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Глюкокортикоиды</w:t>
            </w:r>
            <w:proofErr w:type="spellEnd"/>
          </w:p>
        </w:tc>
        <w:tc>
          <w:tcPr>
            <w:tcW w:w="1385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84706" w:rsidRPr="002272D2" w:rsidRDefault="00B84706" w:rsidP="00B8470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Дексаметазон</w:t>
            </w:r>
            <w:proofErr w:type="spellEnd"/>
          </w:p>
        </w:tc>
        <w:tc>
          <w:tcPr>
            <w:tcW w:w="76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72D2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24" w:type="pct"/>
          </w:tcPr>
          <w:p w:rsidR="00B84706" w:rsidRPr="002272D2" w:rsidRDefault="00B84706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Производные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84706" w:rsidRPr="0097377C" w:rsidRDefault="00B84706" w:rsidP="00BE1F4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BE1F4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84706" w:rsidRPr="00A774F9" w:rsidTr="00DE06CA">
        <w:trPr>
          <w:cantSplit/>
        </w:trPr>
        <w:tc>
          <w:tcPr>
            <w:tcW w:w="460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B84706" w:rsidRPr="00A774F9" w:rsidRDefault="00B84706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10</w:t>
            </w:r>
          </w:p>
        </w:tc>
      </w:tr>
      <w:tr w:rsidR="00A97EA0" w:rsidRPr="00A774F9" w:rsidTr="00DE06CA">
        <w:trPr>
          <w:cantSplit/>
        </w:trPr>
        <w:tc>
          <w:tcPr>
            <w:tcW w:w="460" w:type="pct"/>
          </w:tcPr>
          <w:p w:rsidR="00A97EA0" w:rsidRPr="0045233B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R06AA</w:t>
            </w:r>
          </w:p>
        </w:tc>
        <w:tc>
          <w:tcPr>
            <w:tcW w:w="1056" w:type="pct"/>
          </w:tcPr>
          <w:p w:rsidR="00A97EA0" w:rsidRPr="006A471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45233B">
              <w:rPr>
                <w:szCs w:val="28"/>
                <w:lang w:val="en-US"/>
              </w:rPr>
              <w:t>Эфиры</w:t>
            </w:r>
            <w:proofErr w:type="spellEnd"/>
            <w:r w:rsidRPr="0045233B">
              <w:rPr>
                <w:szCs w:val="28"/>
                <w:lang w:val="en-US"/>
              </w:rPr>
              <w:t xml:space="preserve"> </w:t>
            </w:r>
            <w:proofErr w:type="spellStart"/>
            <w:r w:rsidRPr="0045233B">
              <w:rPr>
                <w:szCs w:val="28"/>
                <w:lang w:val="en-US"/>
              </w:rPr>
              <w:t>алкиламинов</w:t>
            </w:r>
            <w:proofErr w:type="spellEnd"/>
          </w:p>
        </w:tc>
        <w:tc>
          <w:tcPr>
            <w:tcW w:w="1385" w:type="pct"/>
          </w:tcPr>
          <w:p w:rsidR="00A97EA0" w:rsidRPr="00A774F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97EA0" w:rsidRDefault="00A97EA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0, 1</w:t>
            </w:r>
          </w:p>
        </w:tc>
        <w:tc>
          <w:tcPr>
            <w:tcW w:w="369" w:type="pct"/>
          </w:tcPr>
          <w:p w:rsidR="00A97EA0" w:rsidRPr="00A774F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97EA0" w:rsidRPr="00A774F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97EA0" w:rsidRPr="00A774F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97EA0" w:rsidRPr="00A774F9" w:rsidTr="00DE06CA">
        <w:trPr>
          <w:cantSplit/>
        </w:trPr>
        <w:tc>
          <w:tcPr>
            <w:tcW w:w="460" w:type="pct"/>
          </w:tcPr>
          <w:p w:rsidR="00A97EA0" w:rsidRPr="006A471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97EA0" w:rsidRPr="006A4719" w:rsidRDefault="00A97EA0" w:rsidP="0085373D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97EA0" w:rsidRPr="0045233B" w:rsidRDefault="00A97EA0" w:rsidP="0085373D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Дифенгидрамин</w:t>
            </w:r>
            <w:proofErr w:type="spellEnd"/>
          </w:p>
        </w:tc>
        <w:tc>
          <w:tcPr>
            <w:tcW w:w="764" w:type="pct"/>
          </w:tcPr>
          <w:p w:rsidR="00A97EA0" w:rsidRDefault="00A97EA0" w:rsidP="0085373D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A97EA0" w:rsidRPr="0045233B" w:rsidRDefault="00A97EA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A97EA0" w:rsidRPr="0045233B" w:rsidRDefault="00A97EA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A97EA0" w:rsidRPr="0045233B" w:rsidRDefault="00A97EA0" w:rsidP="0085373D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A97EA0" w:rsidRPr="00A774F9" w:rsidTr="00DE06CA">
        <w:trPr>
          <w:cantSplit/>
        </w:trPr>
        <w:tc>
          <w:tcPr>
            <w:tcW w:w="460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  <w:r w:rsidRPr="006A4719">
              <w:rPr>
                <w:szCs w:val="28"/>
                <w:lang w:val="en-US"/>
              </w:rPr>
              <w:t xml:space="preserve">R06AC </w:t>
            </w:r>
          </w:p>
        </w:tc>
        <w:tc>
          <w:tcPr>
            <w:tcW w:w="1056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6A4719">
              <w:rPr>
                <w:szCs w:val="28"/>
                <w:lang w:val="en-US"/>
              </w:rPr>
              <w:t>Этилендиамины</w:t>
            </w:r>
            <w:proofErr w:type="spellEnd"/>
            <w:r w:rsidRPr="006A4719">
              <w:rPr>
                <w:szCs w:val="28"/>
                <w:lang w:val="en-US"/>
              </w:rPr>
              <w:t xml:space="preserve"> </w:t>
            </w:r>
            <w:proofErr w:type="spellStart"/>
            <w:r w:rsidRPr="006A4719">
              <w:rPr>
                <w:szCs w:val="28"/>
                <w:lang w:val="en-US"/>
              </w:rPr>
              <w:t>замещенные</w:t>
            </w:r>
            <w:proofErr w:type="spellEnd"/>
          </w:p>
        </w:tc>
        <w:tc>
          <w:tcPr>
            <w:tcW w:w="1385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A97EA0" w:rsidRPr="006A4719" w:rsidRDefault="00A97EA0" w:rsidP="00D506E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A97EA0" w:rsidRPr="00A774F9" w:rsidTr="00DE06CA">
        <w:trPr>
          <w:cantSplit/>
        </w:trPr>
        <w:tc>
          <w:tcPr>
            <w:tcW w:w="460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A97EA0" w:rsidRPr="006A4719" w:rsidRDefault="00A97EA0" w:rsidP="00052066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Хлоропирамин</w:t>
            </w:r>
            <w:proofErr w:type="spellEnd"/>
          </w:p>
        </w:tc>
        <w:tc>
          <w:tcPr>
            <w:tcW w:w="764" w:type="pct"/>
          </w:tcPr>
          <w:p w:rsidR="00A97EA0" w:rsidRPr="00A774F9" w:rsidRDefault="00A97EA0" w:rsidP="0005206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A97EA0" w:rsidRPr="006A4719" w:rsidRDefault="00A97EA0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A97EA0" w:rsidRPr="006A4719" w:rsidRDefault="00A97EA0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4" w:type="pct"/>
          </w:tcPr>
          <w:p w:rsidR="00A97EA0" w:rsidRPr="006A4719" w:rsidRDefault="00A97EA0" w:rsidP="0005206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1CC" w:rsidRDefault="004C11CC" w:rsidP="00AC1859">
      <w:pPr>
        <w:spacing w:after="0" w:line="240" w:lineRule="auto"/>
      </w:pPr>
      <w:r>
        <w:separator/>
      </w:r>
    </w:p>
  </w:endnote>
  <w:endnote w:type="continuationSeparator" w:id="0">
    <w:p w:rsidR="004C11CC" w:rsidRDefault="004C11CC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1CC" w:rsidRDefault="004C11CC" w:rsidP="00AC1859">
      <w:pPr>
        <w:spacing w:after="0" w:line="240" w:lineRule="auto"/>
      </w:pPr>
      <w:r>
        <w:separator/>
      </w:r>
    </w:p>
  </w:footnote>
  <w:footnote w:type="continuationSeparator" w:id="0">
    <w:p w:rsidR="004C11CC" w:rsidRDefault="004C11CC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53CC9"/>
    <w:rsid w:val="00162466"/>
    <w:rsid w:val="001630AA"/>
    <w:rsid w:val="00164D63"/>
    <w:rsid w:val="001866DF"/>
    <w:rsid w:val="0019285B"/>
    <w:rsid w:val="001B7FBE"/>
    <w:rsid w:val="001C24F5"/>
    <w:rsid w:val="001C264F"/>
    <w:rsid w:val="001C324F"/>
    <w:rsid w:val="001C6BB2"/>
    <w:rsid w:val="001E060B"/>
    <w:rsid w:val="001E1B9F"/>
    <w:rsid w:val="001E40D8"/>
    <w:rsid w:val="001F3BF4"/>
    <w:rsid w:val="00232A18"/>
    <w:rsid w:val="00233BBA"/>
    <w:rsid w:val="00237028"/>
    <w:rsid w:val="002560BF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11CC"/>
    <w:rsid w:val="004C2D38"/>
    <w:rsid w:val="004C33A5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3D3C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C57F2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2C84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36B4F"/>
    <w:rsid w:val="00950062"/>
    <w:rsid w:val="00956B12"/>
    <w:rsid w:val="00971398"/>
    <w:rsid w:val="0097377C"/>
    <w:rsid w:val="00976689"/>
    <w:rsid w:val="009A1BB8"/>
    <w:rsid w:val="009A5AC7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97EA0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706"/>
    <w:rsid w:val="00B84BA6"/>
    <w:rsid w:val="00B8733F"/>
    <w:rsid w:val="00B968BF"/>
    <w:rsid w:val="00BB06B7"/>
    <w:rsid w:val="00BC66E3"/>
    <w:rsid w:val="00BD381B"/>
    <w:rsid w:val="00BD7D8D"/>
    <w:rsid w:val="00BE1F49"/>
    <w:rsid w:val="00BE57A1"/>
    <w:rsid w:val="00BE7968"/>
    <w:rsid w:val="00BF50EB"/>
    <w:rsid w:val="00BF6098"/>
    <w:rsid w:val="00C07C2A"/>
    <w:rsid w:val="00C33440"/>
    <w:rsid w:val="00C5773D"/>
    <w:rsid w:val="00C65BC6"/>
    <w:rsid w:val="00C71D07"/>
    <w:rsid w:val="00C76DF5"/>
    <w:rsid w:val="00C82A9A"/>
    <w:rsid w:val="00C845CE"/>
    <w:rsid w:val="00C9768C"/>
    <w:rsid w:val="00CA116F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506E3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EF7A11"/>
    <w:rsid w:val="00F306D3"/>
    <w:rsid w:val="00F375C6"/>
    <w:rsid w:val="00F40F9C"/>
    <w:rsid w:val="00F4531B"/>
    <w:rsid w:val="00F458A6"/>
    <w:rsid w:val="00F510EF"/>
    <w:rsid w:val="00F81B78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  <w:style w:type="paragraph" w:customStyle="1" w:styleId="Standard">
    <w:name w:val="Standard"/>
    <w:rsid w:val="005E3D3C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D5C6E-7267-4EA5-81EC-4B436D89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459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97</cp:revision>
  <dcterms:created xsi:type="dcterms:W3CDTF">2012-11-20T12:28:00Z</dcterms:created>
  <dcterms:modified xsi:type="dcterms:W3CDTF">2015-06-22T16:01:00Z</dcterms:modified>
</cp:coreProperties>
</file>